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95" w:rsidRDefault="00037795" w:rsidP="00037795"/>
    <w:p w:rsidR="00037795" w:rsidRPr="00B93E77" w:rsidRDefault="00037795" w:rsidP="000377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Učitel 1.st.</w:t>
      </w:r>
      <w:proofErr w:type="gram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s výbornou znalostí AJ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Ostrava-Bělský Les, B. Dvorského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Místo výkonu práce: </w:t>
      </w:r>
      <w:r w:rsidRPr="008040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Dvorského 1049/1 Ostrava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-Bělský Les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Pracovní poměr: doba určitá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 možností prodloužení na dobu neurčitou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Platové zařazení</w:t>
      </w:r>
      <w:r w:rsidR="00E60E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dle platového tarifu přílohy 5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Nařízení vlády 341/2017 Sb.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množnost nadstandartního ohodnocení dle pracovního výkonu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žadované vzdělání: vysokoškolské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Jiné požadavky/poznámky: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výborná znalost anglického jazyka (úroveň C-B2). Výhodou španělský, francouzský, německý jazyk, praxe, aktivita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Předpokládaný nástup: 1. 9. 2024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životopis zašlete do: 31. 1. 2024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formace poskytne: Ivana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Dybalová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 tel.: 732 212 116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noBreakHyphen/>
        <w:t>mail: </w:t>
      </w:r>
      <w:r w:rsidRPr="00F23063">
        <w:rPr>
          <w:rFonts w:ascii="Arial" w:eastAsia="Times New Roman" w:hAnsi="Arial" w:cs="Arial"/>
          <w:b/>
          <w:bCs/>
          <w:color w:val="004289"/>
          <w:sz w:val="24"/>
          <w:szCs w:val="24"/>
          <w:u w:val="single"/>
          <w:lang w:eastAsia="cs-CZ"/>
        </w:rPr>
        <w:t>ivana.dybalova@zsdvorskeho.eu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 web: zsdvorskeho.eu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DE3B1A">
        <w:t xml:space="preserve"> </w:t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40D04F5D" wp14:editId="12817489">
            <wp:extent cx="259080" cy="259080"/>
            <wp:effectExtent l="0" t="0" r="7620" b="7620"/>
            <wp:docPr id="6" name="Obrázek 6" descr="C:\Users\Ucitel\AppData\Local\Microsoft\Windows\INetCache\Content.MSO\9FC31B44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INetCache\Content.MSO\9FC31B4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</w:pPr>
    </w:p>
    <w:p w:rsidR="00037795" w:rsidRPr="00B93E77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Facebook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 </w:t>
      </w:r>
      <w:r w:rsidRPr="00833BD8">
        <w:rPr>
          <w:noProof/>
          <w:sz w:val="24"/>
          <w:lang w:eastAsia="cs-CZ"/>
        </w:rPr>
        <w:drawing>
          <wp:inline distT="0" distB="0" distL="0" distR="0" wp14:anchorId="0DA8A322" wp14:editId="1986F5F1">
            <wp:extent cx="289560" cy="289560"/>
            <wp:effectExtent l="0" t="0" r="0" b="0"/>
            <wp:docPr id="3" name="Obrázek 3" descr="C:\Users\Ucitel\AppData\Local\Microsoft\Windows\INetCache\Content.MSO\3711C746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INetCache\Content.MSO\3711C74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Default="00037795" w:rsidP="00037795"/>
    <w:p w:rsidR="00037795" w:rsidRDefault="00037795" w:rsidP="00037795"/>
    <w:p w:rsidR="00037795" w:rsidRDefault="00037795" w:rsidP="00037795"/>
    <w:p w:rsidR="00037795" w:rsidRDefault="00037795" w:rsidP="00037795"/>
    <w:p w:rsidR="00037795" w:rsidRPr="00B93E77" w:rsidRDefault="00037795" w:rsidP="000377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Učitel 2.st.</w:t>
      </w:r>
      <w:proofErr w:type="gram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s výbornou znalostí AJ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Ostrava-Bělský Les, B. Dvorského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Místo výkonu práce: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Dvorského 1049/1 Ostrava-Bělský Les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Pracovní poměr: doba určitá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 možností prodloužení na dobu neurčitou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Platové zařazení</w:t>
      </w:r>
      <w:r w:rsidR="00E60E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dle platového tarifu přílohy 5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Nařízení vlády 341/2017 Sb.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množnost nadstandartního ohodnocení dle pracovního výkonu a aktivity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žadované vzdělání: vysokoškolské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Jiné požadavky/poznámky: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výborná znalost anglického jazyka (úroveň C-B2). Kombinace AJ/španělština, francouzština, němčina, informatika, matematika, český jazyk, tělesná výchova, dějepis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Předpokládaný nástup: 1. 9. 2024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životopis zašlete do: 31. 1. 2024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formace poskytne: Andrea Tomášová; tel.: 777 674 560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noBreakHyphen/>
        <w:t>mail: </w:t>
      </w:r>
      <w:r>
        <w:rPr>
          <w:rFonts w:ascii="Arial" w:eastAsia="Times New Roman" w:hAnsi="Arial" w:cs="Arial"/>
          <w:b/>
          <w:bCs/>
          <w:color w:val="004289"/>
          <w:sz w:val="24"/>
          <w:szCs w:val="24"/>
          <w:u w:val="single"/>
          <w:lang w:eastAsia="cs-CZ"/>
        </w:rPr>
        <w:t>andrea.tomasova</w:t>
      </w:r>
      <w:r w:rsidRPr="00F23063">
        <w:rPr>
          <w:rFonts w:ascii="Arial" w:eastAsia="Times New Roman" w:hAnsi="Arial" w:cs="Arial"/>
          <w:b/>
          <w:bCs/>
          <w:color w:val="004289"/>
          <w:sz w:val="24"/>
          <w:szCs w:val="24"/>
          <w:u w:val="single"/>
          <w:lang w:eastAsia="cs-CZ"/>
        </w:rPr>
        <w:t>@zsdvorskeho.eu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; web: zsdvorskeho.eu 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B0663E">
        <w:t xml:space="preserve"> </w:t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40D04F5D" wp14:editId="12817489">
            <wp:extent cx="259080" cy="259080"/>
            <wp:effectExtent l="0" t="0" r="7620" b="7620"/>
            <wp:docPr id="4" name="Obrázek 4" descr="C:\Users\Ucitel\AppData\Local\Microsoft\Windows\INetCache\Content.MSO\9FC31B44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INetCache\Content.MSO\9FC31B4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Style w:val="Hypertextovodkaz"/>
        </w:rPr>
      </w:pPr>
    </w:p>
    <w:p w:rsidR="00037795" w:rsidRPr="00B93E77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Facebook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 </w:t>
      </w:r>
      <w:r w:rsidRPr="00833BD8">
        <w:rPr>
          <w:noProof/>
          <w:sz w:val="24"/>
          <w:lang w:eastAsia="cs-CZ"/>
        </w:rPr>
        <w:drawing>
          <wp:inline distT="0" distB="0" distL="0" distR="0" wp14:anchorId="4C0B92FE" wp14:editId="7312FC34">
            <wp:extent cx="337185" cy="337185"/>
            <wp:effectExtent l="0" t="0" r="5715" b="5715"/>
            <wp:docPr id="5" name="Obrázek 5" descr="C:\Users\Ucitel\AppData\Local\Microsoft\Windows\INetCache\Content.MSO\3711C746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INetCache\Content.MSO\3711C74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Default="00037795" w:rsidP="00037795"/>
    <w:p w:rsidR="00037795" w:rsidRDefault="00037795" w:rsidP="000377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Učitel tělesné výchovy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Ostrava-Bělský Les, B. Dvorského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Místo výkonu práce: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Dvorského 1049/1 Ostrava-Bělský Les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Pracovní poměr: doba určitá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 možností prodloužení na dobu neurčitou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Platové zařazení</w:t>
      </w:r>
      <w:r w:rsidR="00E60E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dle platového tarifu přílohy 5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Nařízení vlády 341/2017 Sb.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množnost nadstandartního ohodnocení dle pracovního výkonu a aktivity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žadované vzdělání: vysokoškolské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Jiné požadavky/poznámky: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výborná znalost anglického jazyka (úroveň C-B2). Výhodou kombinace TV/jazyk (španělský, francouzský, německý ..), TV/matematika, informatika, český jazyk….  Trenérské licence (gymnastika, atletika, volejbal, basketbal, fotbal, florbal). Samozřejmostí snowboard, lyže, běžky.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Předpokládaný nástup: 1. 9. 2024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životopis zašlete do: 31. 1. 2024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formace poskytne: Miloš Kosík; tel.: 734 366 440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noBreakHyphen/>
        <w:t>mail: </w:t>
      </w:r>
      <w:r>
        <w:rPr>
          <w:rFonts w:ascii="Arial" w:eastAsia="Times New Roman" w:hAnsi="Arial" w:cs="Arial"/>
          <w:b/>
          <w:bCs/>
          <w:color w:val="004289"/>
          <w:sz w:val="24"/>
          <w:szCs w:val="24"/>
          <w:u w:val="single"/>
          <w:lang w:eastAsia="cs-CZ"/>
        </w:rPr>
        <w:t>milos.kosik</w:t>
      </w:r>
      <w:r w:rsidRPr="00F23063">
        <w:rPr>
          <w:rFonts w:ascii="Arial" w:eastAsia="Times New Roman" w:hAnsi="Arial" w:cs="Arial"/>
          <w:b/>
          <w:bCs/>
          <w:color w:val="004289"/>
          <w:sz w:val="24"/>
          <w:szCs w:val="24"/>
          <w:u w:val="single"/>
          <w:lang w:eastAsia="cs-CZ"/>
        </w:rPr>
        <w:t>@zsdvorskeho.eu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; web: zsdvorskeho.eu 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  </w:t>
      </w:r>
      <w:r>
        <w:rPr>
          <w:noProof/>
          <w:lang w:eastAsia="cs-CZ"/>
        </w:rPr>
        <w:drawing>
          <wp:inline distT="0" distB="0" distL="0" distR="0" wp14:anchorId="40D04F5D" wp14:editId="12817489">
            <wp:extent cx="259080" cy="259080"/>
            <wp:effectExtent l="0" t="0" r="7620" b="7620"/>
            <wp:docPr id="7" name="Obrázek 7" descr="C:\Users\Ucitel\AppData\Local\Microsoft\Windows\INetCache\Content.MSO\9FC31B44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INetCache\Content.MSO\9FC31B4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7795" w:rsidRPr="00B93E77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Facebook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33BD8">
        <w:rPr>
          <w:noProof/>
          <w:sz w:val="24"/>
          <w:lang w:eastAsia="cs-CZ"/>
        </w:rPr>
        <w:drawing>
          <wp:inline distT="0" distB="0" distL="0" distR="0" wp14:anchorId="0DA8A322" wp14:editId="1986F5F1">
            <wp:extent cx="289560" cy="289560"/>
            <wp:effectExtent l="0" t="0" r="0" b="0"/>
            <wp:docPr id="1" name="Obrázek 1" descr="C:\Users\Ucitel\AppData\Local\Microsoft\Windows\INetCache\Content.MSO\3711C746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INetCache\Content.MSO\3711C74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Pr="00B93E77" w:rsidRDefault="00037795" w:rsidP="000377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:rsidR="00037795" w:rsidRDefault="00037795" w:rsidP="000377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Vychovatel školní družiny do AJ oddělení ŠD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ZŠ a MŠ Ostrava-Bělský Les, B. Dvorského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Místo výkonu práce: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Dvorského 1049/1 Ostrava-Bělský Les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Pracovní poměr: doba určitá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 možností prodloužení na dobu neurčitou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Platové zařazení</w:t>
      </w:r>
      <w:r w:rsidR="00E60E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dle platového tarifu přílohy 5</w:t>
      </w:r>
      <w:bookmarkStart w:id="0" w:name="_GoBack"/>
      <w:bookmarkEnd w:id="0"/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Nařízení vlády 341/2017 Sb.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množnost nadstandartního ohodnocení dle pracovního výkonu a aktivity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žadované vzdělání: středoškolské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Jiné požadavky/poznámky: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výborná znalost anglického jazyka. Předpokládaný nástup: 1. 9. 2024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životopis zašlete do: 31. 1. 2024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formace poskytne: Ivana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Dybalová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 tel.: 732 212 116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</w:t>
      </w:r>
      <w:r w:rsidRPr="00B93E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noBreakHyphen/>
        <w:t>mail: </w:t>
      </w:r>
      <w:r w:rsidRPr="00F23063">
        <w:rPr>
          <w:rFonts w:ascii="Arial" w:eastAsia="Times New Roman" w:hAnsi="Arial" w:cs="Arial"/>
          <w:b/>
          <w:bCs/>
          <w:color w:val="004289"/>
          <w:sz w:val="24"/>
          <w:szCs w:val="24"/>
          <w:u w:val="single"/>
          <w:lang w:eastAsia="cs-CZ"/>
        </w:rPr>
        <w:t>ivana.dybalova@zsdvorskeho.eu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 web: zsdvorskeho.eu</w:t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 </w:t>
      </w:r>
      <w:r>
        <w:rPr>
          <w:noProof/>
          <w:lang w:eastAsia="cs-CZ"/>
        </w:rPr>
        <w:drawing>
          <wp:inline distT="0" distB="0" distL="0" distR="0" wp14:anchorId="40D04F5D" wp14:editId="12817489">
            <wp:extent cx="259080" cy="259080"/>
            <wp:effectExtent l="0" t="0" r="7620" b="7620"/>
            <wp:docPr id="8" name="Obrázek 8" descr="C:\Users\Ucitel\AppData\Local\Microsoft\Windows\INetCache\Content.MSO\9FC31B44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INetCache\Content.MSO\9FC31B4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7795" w:rsidRPr="00B93E77" w:rsidRDefault="00037795" w:rsidP="00037795">
      <w:pPr>
        <w:pBdr>
          <w:bottom w:val="dotted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Facebook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 </w:t>
      </w:r>
      <w:r w:rsidRPr="00833BD8">
        <w:rPr>
          <w:noProof/>
          <w:sz w:val="24"/>
          <w:lang w:eastAsia="cs-CZ"/>
        </w:rPr>
        <w:drawing>
          <wp:inline distT="0" distB="0" distL="0" distR="0" wp14:anchorId="0DA8A322" wp14:editId="1986F5F1">
            <wp:extent cx="289560" cy="289560"/>
            <wp:effectExtent l="0" t="0" r="0" b="0"/>
            <wp:docPr id="2" name="Obrázek 2" descr="C:\Users\Ucitel\AppData\Local\Microsoft\Windows\INetCache\Content.MSO\3711C746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INetCache\Content.MSO\3711C74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5" w:rsidRDefault="00037795" w:rsidP="000377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sectPr w:rsidR="0003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5"/>
    <w:rsid w:val="00037795"/>
    <w:rsid w:val="001F3B6A"/>
    <w:rsid w:val="00505706"/>
    <w:rsid w:val="00A756F4"/>
    <w:rsid w:val="00E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7B7A"/>
  <w15:chartTrackingRefBased/>
  <w15:docId w15:val="{0A7C9880-C3E2-4282-819E-E76FED4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sdvorskeh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instagram.com/zsdvorskeho/?igshid=MzMyNGUyNmU2YQ%3D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Tomášová</dc:creator>
  <cp:keywords/>
  <dc:description/>
  <cp:lastModifiedBy>Jan Goj</cp:lastModifiedBy>
  <cp:revision>2</cp:revision>
  <dcterms:created xsi:type="dcterms:W3CDTF">2023-12-22T12:54:00Z</dcterms:created>
  <dcterms:modified xsi:type="dcterms:W3CDTF">2023-12-22T12:54:00Z</dcterms:modified>
</cp:coreProperties>
</file>